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F50DD" w14:textId="77777777" w:rsidR="006F1C9B" w:rsidRDefault="006F1C9B" w:rsidP="006F1C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BE1E9B" w14:textId="43948864" w:rsidR="006F1C9B" w:rsidRPr="0034635B" w:rsidRDefault="006F1C9B" w:rsidP="006F1C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1062">
        <w:rPr>
          <w:rFonts w:ascii="Arial" w:hAnsi="Arial" w:cs="Arial"/>
          <w:b/>
          <w:sz w:val="24"/>
          <w:szCs w:val="24"/>
        </w:rPr>
        <w:t xml:space="preserve">EDITAL DE CONVOCAÇÃO </w:t>
      </w:r>
      <w:r w:rsidR="009B5460" w:rsidRPr="0034635B">
        <w:rPr>
          <w:rFonts w:ascii="Arial" w:hAnsi="Arial" w:cs="Arial"/>
          <w:b/>
          <w:sz w:val="24"/>
          <w:szCs w:val="24"/>
        </w:rPr>
        <w:t>0</w:t>
      </w:r>
      <w:r w:rsidR="00187A8F" w:rsidRPr="0034635B">
        <w:rPr>
          <w:rFonts w:ascii="Arial" w:hAnsi="Arial" w:cs="Arial"/>
          <w:b/>
          <w:sz w:val="24"/>
          <w:szCs w:val="24"/>
        </w:rPr>
        <w:t>3</w:t>
      </w:r>
      <w:r w:rsidRPr="0034635B">
        <w:rPr>
          <w:rFonts w:ascii="Arial" w:hAnsi="Arial" w:cs="Arial"/>
          <w:b/>
          <w:sz w:val="24"/>
          <w:szCs w:val="24"/>
        </w:rPr>
        <w:t>/202</w:t>
      </w:r>
      <w:r w:rsidR="00187A8F" w:rsidRPr="0034635B">
        <w:rPr>
          <w:rFonts w:ascii="Arial" w:hAnsi="Arial" w:cs="Arial"/>
          <w:b/>
          <w:sz w:val="24"/>
          <w:szCs w:val="24"/>
        </w:rPr>
        <w:t>5</w:t>
      </w:r>
    </w:p>
    <w:p w14:paraId="21A8DE80" w14:textId="77777777" w:rsidR="006F1C9B" w:rsidRDefault="006F1C9B" w:rsidP="006F1C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66CA532" w14:textId="5431F75A" w:rsidR="006F1C9B" w:rsidRDefault="006F1C9B" w:rsidP="006F1C9B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EXCELENTÍSSIMO PREFEITO DE GUAJERU, Jilvan Teixeira Ribeiro, em cumprimento ao artigo 9º da Lei Complementar 101 de 04 de maio de 2000, convoca toda a comunidade guajeruense interessada na Administração Pública Municipal a participar da Audiência Pública </w:t>
      </w:r>
      <w:r>
        <w:rPr>
          <w:rFonts w:ascii="Arial" w:eastAsia="Times New Roman" w:hAnsi="Arial" w:cs="Arial"/>
          <w:sz w:val="24"/>
          <w:szCs w:val="24"/>
        </w:rPr>
        <w:t xml:space="preserve">de </w:t>
      </w:r>
      <w:r w:rsidRPr="00BC6CF0">
        <w:rPr>
          <w:rFonts w:ascii="Arial" w:eastAsia="Times New Roman" w:hAnsi="Arial" w:cs="Arial"/>
          <w:sz w:val="24"/>
          <w:szCs w:val="24"/>
        </w:rPr>
        <w:t xml:space="preserve">apresentação, avaliação e discussão das metas da execução orçamentária, contábil e financeira da Prefeitura Municipal de Guajeru referente ao </w:t>
      </w:r>
      <w:r w:rsidR="00187A8F">
        <w:rPr>
          <w:rFonts w:ascii="Arial" w:eastAsia="Times New Roman" w:hAnsi="Arial" w:cs="Arial"/>
          <w:sz w:val="24"/>
          <w:szCs w:val="24"/>
        </w:rPr>
        <w:t>primeiro</w:t>
      </w:r>
      <w:r w:rsidRPr="00BC6CF0">
        <w:rPr>
          <w:rFonts w:ascii="Arial" w:eastAsia="Times New Roman" w:hAnsi="Arial" w:cs="Arial"/>
          <w:sz w:val="24"/>
          <w:szCs w:val="24"/>
        </w:rPr>
        <w:t xml:space="preserve"> quadrimestre de 202</w:t>
      </w:r>
      <w:r w:rsidR="00187A8F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ser realizada </w:t>
      </w:r>
      <w:r w:rsidR="0005376C">
        <w:rPr>
          <w:rFonts w:ascii="Arial" w:hAnsi="Arial" w:cs="Arial"/>
          <w:sz w:val="24"/>
          <w:szCs w:val="24"/>
        </w:rPr>
        <w:t>n</w:t>
      </w:r>
      <w:r w:rsidR="00AB2A0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B2A06">
        <w:rPr>
          <w:rFonts w:ascii="Arial" w:hAnsi="Arial" w:cs="Arial"/>
          <w:sz w:val="24"/>
          <w:szCs w:val="24"/>
        </w:rPr>
        <w:t>Câmara Municipal de Vereadores</w:t>
      </w:r>
      <w:r w:rsidR="0005376C">
        <w:rPr>
          <w:rFonts w:ascii="Arial" w:hAnsi="Arial" w:cs="Arial"/>
          <w:sz w:val="24"/>
          <w:szCs w:val="24"/>
        </w:rPr>
        <w:t>, localizado</w:t>
      </w:r>
      <w:r>
        <w:rPr>
          <w:rFonts w:ascii="Arial" w:hAnsi="Arial" w:cs="Arial"/>
          <w:sz w:val="24"/>
          <w:szCs w:val="24"/>
        </w:rPr>
        <w:t xml:space="preserve"> </w:t>
      </w:r>
      <w:r w:rsidR="00AB2A06">
        <w:rPr>
          <w:rFonts w:ascii="Arial" w:hAnsi="Arial" w:cs="Arial"/>
          <w:sz w:val="24"/>
          <w:szCs w:val="24"/>
        </w:rPr>
        <w:t xml:space="preserve">na Praça </w:t>
      </w:r>
      <w:proofErr w:type="spellStart"/>
      <w:r w:rsidR="00AB2A06">
        <w:rPr>
          <w:rFonts w:ascii="Arial" w:hAnsi="Arial" w:cs="Arial"/>
          <w:sz w:val="24"/>
          <w:szCs w:val="24"/>
        </w:rPr>
        <w:t>Idalino</w:t>
      </w:r>
      <w:proofErr w:type="spellEnd"/>
      <w:r w:rsidR="00AB2A06">
        <w:rPr>
          <w:rFonts w:ascii="Arial" w:hAnsi="Arial" w:cs="Arial"/>
          <w:sz w:val="24"/>
          <w:szCs w:val="24"/>
        </w:rPr>
        <w:t xml:space="preserve"> Silva Araújo s/n</w:t>
      </w:r>
      <w:r>
        <w:rPr>
          <w:rFonts w:ascii="Arial" w:hAnsi="Arial" w:cs="Arial"/>
          <w:sz w:val="24"/>
          <w:szCs w:val="24"/>
        </w:rPr>
        <w:t xml:space="preserve">, às </w:t>
      </w:r>
      <w:r w:rsidR="00187A8F">
        <w:rPr>
          <w:rFonts w:ascii="Arial" w:hAnsi="Arial" w:cs="Arial"/>
          <w:sz w:val="24"/>
          <w:szCs w:val="24"/>
        </w:rPr>
        <w:t>14h3</w:t>
      </w:r>
      <w:r>
        <w:rPr>
          <w:rFonts w:ascii="Arial" w:hAnsi="Arial" w:cs="Arial"/>
          <w:sz w:val="24"/>
          <w:szCs w:val="24"/>
        </w:rPr>
        <w:t xml:space="preserve">0min do dia </w:t>
      </w:r>
      <w:r w:rsidR="009B5460">
        <w:rPr>
          <w:rFonts w:ascii="Arial" w:hAnsi="Arial" w:cs="Arial"/>
          <w:sz w:val="24"/>
          <w:szCs w:val="24"/>
        </w:rPr>
        <w:t>2</w:t>
      </w:r>
      <w:r w:rsidR="00187A8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87A8F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187A8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710A610D" w14:textId="77777777" w:rsidR="006F1C9B" w:rsidRDefault="006F1C9B" w:rsidP="006F1C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3A3386" w14:textId="77777777" w:rsidR="006F1C9B" w:rsidRPr="00CB151C" w:rsidRDefault="006F1C9B" w:rsidP="006F1C9B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1D762A2" w14:textId="0B11ADB2" w:rsidR="006F1C9B" w:rsidRPr="00CB151C" w:rsidRDefault="006F1C9B" w:rsidP="006F1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151C">
        <w:rPr>
          <w:rFonts w:ascii="Arial" w:hAnsi="Arial" w:cs="Arial"/>
          <w:sz w:val="24"/>
          <w:szCs w:val="24"/>
        </w:rPr>
        <w:t xml:space="preserve">Guajeru, </w:t>
      </w:r>
      <w:r w:rsidR="009B5460">
        <w:rPr>
          <w:rFonts w:ascii="Arial" w:hAnsi="Arial" w:cs="Arial"/>
          <w:color w:val="000000" w:themeColor="text1"/>
          <w:sz w:val="24"/>
          <w:szCs w:val="24"/>
        </w:rPr>
        <w:t>1</w:t>
      </w:r>
      <w:r w:rsidR="00187A8F">
        <w:rPr>
          <w:rFonts w:ascii="Arial" w:hAnsi="Arial" w:cs="Arial"/>
          <w:color w:val="000000" w:themeColor="text1"/>
          <w:sz w:val="24"/>
          <w:szCs w:val="24"/>
        </w:rPr>
        <w:t>6</w:t>
      </w:r>
      <w:r w:rsidR="007D43F3" w:rsidRPr="007D43F3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187A8F">
        <w:rPr>
          <w:rFonts w:ascii="Arial" w:hAnsi="Arial" w:cs="Arial"/>
          <w:color w:val="000000" w:themeColor="text1"/>
          <w:sz w:val="24"/>
          <w:szCs w:val="24"/>
        </w:rPr>
        <w:t>maio</w:t>
      </w:r>
      <w:r w:rsidRPr="007D43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151C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187A8F">
        <w:rPr>
          <w:rFonts w:ascii="Arial" w:hAnsi="Arial" w:cs="Arial"/>
          <w:sz w:val="24"/>
          <w:szCs w:val="24"/>
        </w:rPr>
        <w:t>5</w:t>
      </w:r>
      <w:r w:rsidRPr="00CB151C">
        <w:rPr>
          <w:rFonts w:ascii="Arial" w:hAnsi="Arial" w:cs="Arial"/>
          <w:sz w:val="24"/>
          <w:szCs w:val="24"/>
        </w:rPr>
        <w:t>.</w:t>
      </w:r>
    </w:p>
    <w:p w14:paraId="6EEFE193" w14:textId="77777777" w:rsidR="006F1C9B" w:rsidRDefault="006F1C9B" w:rsidP="006F1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3ADC702" w14:textId="77777777" w:rsidR="006F1C9B" w:rsidRDefault="006F1C9B" w:rsidP="006F1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CB83BEB" w14:textId="77777777" w:rsidR="006F1C9B" w:rsidRDefault="006F1C9B" w:rsidP="006F1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DF75F3" w14:textId="77777777" w:rsidR="006F1C9B" w:rsidRDefault="006F1C9B" w:rsidP="006F1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BC9B02" w14:textId="77777777" w:rsidR="006F1C9B" w:rsidRDefault="006F1C9B" w:rsidP="006F1C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JILVAN TEIXEIRA RIBEIRO</w:t>
      </w:r>
    </w:p>
    <w:p w14:paraId="4B936A41" w14:textId="77777777" w:rsidR="006F1C9B" w:rsidRPr="00BE1062" w:rsidRDefault="006F1C9B" w:rsidP="006F1C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716017E0" w14:textId="77777777" w:rsidR="0094134E" w:rsidRPr="00055F5B" w:rsidRDefault="0094134E" w:rsidP="00055F5B"/>
    <w:sectPr w:rsidR="0094134E" w:rsidRPr="00055F5B" w:rsidSect="00547308">
      <w:headerReference w:type="default" r:id="rId8"/>
      <w:footerReference w:type="default" r:id="rId9"/>
      <w:pgSz w:w="11906" w:h="16838"/>
      <w:pgMar w:top="1417" w:right="1701" w:bottom="1417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726DB" w14:textId="77777777" w:rsidR="0030112A" w:rsidRDefault="0030112A" w:rsidP="0058070D">
      <w:pPr>
        <w:spacing w:after="0" w:line="240" w:lineRule="auto"/>
      </w:pPr>
      <w:r>
        <w:separator/>
      </w:r>
    </w:p>
  </w:endnote>
  <w:endnote w:type="continuationSeparator" w:id="0">
    <w:p w14:paraId="67591B29" w14:textId="77777777" w:rsidR="0030112A" w:rsidRDefault="0030112A" w:rsidP="0058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D1916" w14:textId="77777777" w:rsidR="007F0FB0" w:rsidRPr="00465CB2" w:rsidRDefault="00733A75" w:rsidP="00476D60">
    <w:pPr>
      <w:pStyle w:val="Rodap"/>
      <w:ind w:right="-567"/>
      <w:jc w:val="center"/>
      <w:rPr>
        <w:rFonts w:ascii="Arial" w:hAnsi="Arial" w:cs="Arial"/>
        <w:b/>
        <w:bCs/>
        <w:color w:val="000000" w:themeColor="text1"/>
        <w:sz w:val="12"/>
        <w:szCs w:val="28"/>
      </w:rPr>
    </w:pPr>
    <w:r w:rsidRPr="00465CB2">
      <w:rPr>
        <w:rFonts w:ascii="Arial" w:hAnsi="Arial" w:cs="Arial"/>
        <w:b/>
        <w:bCs/>
        <w:color w:val="000000" w:themeColor="text1"/>
        <w:sz w:val="12"/>
        <w:szCs w:val="28"/>
      </w:rPr>
      <w:t>PRAÇA ANTÔNIO CARLOS MAGALHÃES, 124 - CEP: 46.205-000</w:t>
    </w:r>
  </w:p>
  <w:p w14:paraId="65485FD8" w14:textId="77777777" w:rsidR="00476D60" w:rsidRPr="00465CB2" w:rsidRDefault="00733A75" w:rsidP="00476D60">
    <w:pPr>
      <w:pStyle w:val="Rodap"/>
      <w:ind w:right="-567"/>
      <w:jc w:val="center"/>
      <w:rPr>
        <w:rFonts w:ascii="Arial" w:hAnsi="Arial" w:cs="Arial"/>
        <w:b/>
        <w:bCs/>
        <w:color w:val="000000" w:themeColor="text1"/>
        <w:sz w:val="12"/>
        <w:szCs w:val="28"/>
      </w:rPr>
    </w:pPr>
    <w:r w:rsidRPr="00465CB2">
      <w:rPr>
        <w:rFonts w:ascii="Arial" w:hAnsi="Arial" w:cs="Arial"/>
        <w:b/>
        <w:bCs/>
        <w:color w:val="000000" w:themeColor="text1"/>
        <w:sz w:val="12"/>
        <w:szCs w:val="28"/>
      </w:rPr>
      <w:t>Fone/Fax: (77) 3417 2252 – Guajeru - Bahia</w:t>
    </w:r>
  </w:p>
  <w:p w14:paraId="2491CF2A" w14:textId="77777777" w:rsidR="007E0AEE" w:rsidRDefault="0030112A" w:rsidP="007E0AEE">
    <w:pPr>
      <w:pStyle w:val="Rodap"/>
      <w:ind w:right="-567"/>
      <w:jc w:val="right"/>
    </w:pPr>
  </w:p>
  <w:p w14:paraId="08C5551A" w14:textId="77777777" w:rsidR="007F0FB0" w:rsidRDefault="0030112A">
    <w:pPr>
      <w:pStyle w:val="Rodap"/>
    </w:pPr>
  </w:p>
  <w:p w14:paraId="155E8DEE" w14:textId="77777777" w:rsidR="007E0AEE" w:rsidRDefault="003011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64235" w14:textId="77777777" w:rsidR="0030112A" w:rsidRDefault="0030112A" w:rsidP="0058070D">
      <w:pPr>
        <w:spacing w:after="0" w:line="240" w:lineRule="auto"/>
      </w:pPr>
      <w:r>
        <w:separator/>
      </w:r>
    </w:p>
  </w:footnote>
  <w:footnote w:type="continuationSeparator" w:id="0">
    <w:p w14:paraId="7647AEA8" w14:textId="77777777" w:rsidR="0030112A" w:rsidRDefault="0030112A" w:rsidP="0058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0AF7B" w14:textId="1B3442E9" w:rsidR="00476D60" w:rsidRDefault="007C5154" w:rsidP="001C7230">
    <w:pPr>
      <w:widowControl w:val="0"/>
      <w:tabs>
        <w:tab w:val="left" w:pos="8080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546ECC61" wp14:editId="3EF7A1DD">
          <wp:simplePos x="0" y="0"/>
          <wp:positionH relativeFrom="column">
            <wp:posOffset>-301625</wp:posOffset>
          </wp:positionH>
          <wp:positionV relativeFrom="paragraph">
            <wp:posOffset>-94615</wp:posOffset>
          </wp:positionV>
          <wp:extent cx="797911" cy="771099"/>
          <wp:effectExtent l="19050" t="0" r="2189" b="0"/>
          <wp:wrapNone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911" cy="771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28F61F" w14:textId="77777777" w:rsidR="00A60531" w:rsidRPr="00476D60" w:rsidRDefault="006F1C9B" w:rsidP="00A60531">
    <w:pPr>
      <w:widowControl w:val="0"/>
      <w:tabs>
        <w:tab w:val="left" w:pos="8080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PREFEITURA MUNICIPAL DE GUAJERU</w:t>
    </w:r>
  </w:p>
  <w:p w14:paraId="7E76E770" w14:textId="77777777" w:rsidR="00A60531" w:rsidRDefault="00A60531" w:rsidP="00A60531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  <w:sz w:val="20"/>
        <w:szCs w:val="20"/>
      </w:rPr>
    </w:pPr>
    <w:r w:rsidRPr="00476D60">
      <w:rPr>
        <w:rFonts w:ascii="Arial" w:hAnsi="Arial" w:cs="Arial"/>
        <w:b/>
        <w:bCs/>
        <w:sz w:val="20"/>
        <w:szCs w:val="20"/>
      </w:rPr>
      <w:t xml:space="preserve">CNPJ: </w:t>
    </w:r>
    <w:r w:rsidR="006F1C9B">
      <w:rPr>
        <w:rFonts w:ascii="Arial" w:hAnsi="Arial" w:cs="Arial"/>
        <w:b/>
        <w:bCs/>
        <w:sz w:val="20"/>
        <w:szCs w:val="20"/>
      </w:rPr>
      <w:t>13</w:t>
    </w:r>
    <w:r w:rsidRPr="009D21B5">
      <w:rPr>
        <w:rFonts w:ascii="Arial" w:hAnsi="Arial" w:cs="Arial"/>
        <w:b/>
        <w:bCs/>
        <w:sz w:val="20"/>
        <w:szCs w:val="20"/>
      </w:rPr>
      <w:t>.</w:t>
    </w:r>
    <w:r w:rsidR="006F1C9B">
      <w:rPr>
        <w:rFonts w:ascii="Arial" w:hAnsi="Arial" w:cs="Arial"/>
        <w:b/>
        <w:bCs/>
        <w:sz w:val="20"/>
        <w:szCs w:val="20"/>
      </w:rPr>
      <w:t>284</w:t>
    </w:r>
    <w:r w:rsidRPr="009D21B5">
      <w:rPr>
        <w:rFonts w:ascii="Arial" w:hAnsi="Arial" w:cs="Arial"/>
        <w:b/>
        <w:bCs/>
        <w:sz w:val="20"/>
        <w:szCs w:val="20"/>
      </w:rPr>
      <w:t>.</w:t>
    </w:r>
    <w:r w:rsidR="006F1C9B">
      <w:rPr>
        <w:rFonts w:ascii="Arial" w:hAnsi="Arial" w:cs="Arial"/>
        <w:b/>
        <w:bCs/>
        <w:sz w:val="20"/>
        <w:szCs w:val="20"/>
      </w:rPr>
      <w:t>658/0001-1</w:t>
    </w:r>
    <w:r w:rsidRPr="009D21B5">
      <w:rPr>
        <w:rFonts w:ascii="Arial" w:hAnsi="Arial" w:cs="Arial"/>
        <w:b/>
        <w:bCs/>
        <w:sz w:val="20"/>
        <w:szCs w:val="20"/>
      </w:rPr>
      <w:t>4</w:t>
    </w:r>
  </w:p>
  <w:p w14:paraId="3299AE45" w14:textId="77777777" w:rsidR="0080688E" w:rsidRDefault="0030112A" w:rsidP="00476D6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20CA5"/>
    <w:multiLevelType w:val="hybridMultilevel"/>
    <w:tmpl w:val="4336C008"/>
    <w:lvl w:ilvl="0" w:tplc="8E7A7DF2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4D840001"/>
    <w:multiLevelType w:val="hybridMultilevel"/>
    <w:tmpl w:val="8E001F9E"/>
    <w:lvl w:ilvl="0" w:tplc="2D9AFA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75"/>
    <w:rsid w:val="00002944"/>
    <w:rsid w:val="00032463"/>
    <w:rsid w:val="0005376C"/>
    <w:rsid w:val="00055F5B"/>
    <w:rsid w:val="00062364"/>
    <w:rsid w:val="000655D9"/>
    <w:rsid w:val="000667CA"/>
    <w:rsid w:val="00082FF4"/>
    <w:rsid w:val="000A042D"/>
    <w:rsid w:val="000B0410"/>
    <w:rsid w:val="000F0D72"/>
    <w:rsid w:val="000F2033"/>
    <w:rsid w:val="000F39DC"/>
    <w:rsid w:val="0010600A"/>
    <w:rsid w:val="001605EB"/>
    <w:rsid w:val="00163D49"/>
    <w:rsid w:val="00163F5A"/>
    <w:rsid w:val="00176EDD"/>
    <w:rsid w:val="00184B8B"/>
    <w:rsid w:val="00187A8F"/>
    <w:rsid w:val="00192038"/>
    <w:rsid w:val="0019662A"/>
    <w:rsid w:val="001976C1"/>
    <w:rsid w:val="001B29A6"/>
    <w:rsid w:val="001C0E8C"/>
    <w:rsid w:val="001C7230"/>
    <w:rsid w:val="001D43B9"/>
    <w:rsid w:val="001D5D59"/>
    <w:rsid w:val="001E0F30"/>
    <w:rsid w:val="001E60F3"/>
    <w:rsid w:val="00207FD1"/>
    <w:rsid w:val="00225145"/>
    <w:rsid w:val="0024113B"/>
    <w:rsid w:val="00242674"/>
    <w:rsid w:val="002553CF"/>
    <w:rsid w:val="00264083"/>
    <w:rsid w:val="002762C9"/>
    <w:rsid w:val="00296660"/>
    <w:rsid w:val="002C1668"/>
    <w:rsid w:val="002E5716"/>
    <w:rsid w:val="0030112A"/>
    <w:rsid w:val="00301448"/>
    <w:rsid w:val="00302F76"/>
    <w:rsid w:val="00314744"/>
    <w:rsid w:val="00323D0E"/>
    <w:rsid w:val="003246BD"/>
    <w:rsid w:val="00334C59"/>
    <w:rsid w:val="0033704F"/>
    <w:rsid w:val="00341003"/>
    <w:rsid w:val="0034635B"/>
    <w:rsid w:val="00347D3E"/>
    <w:rsid w:val="00357251"/>
    <w:rsid w:val="00365D3E"/>
    <w:rsid w:val="003669EF"/>
    <w:rsid w:val="003707DD"/>
    <w:rsid w:val="003828F5"/>
    <w:rsid w:val="00392744"/>
    <w:rsid w:val="003A5D85"/>
    <w:rsid w:val="003B0E16"/>
    <w:rsid w:val="003F319B"/>
    <w:rsid w:val="003F3DA8"/>
    <w:rsid w:val="003F4137"/>
    <w:rsid w:val="0040688E"/>
    <w:rsid w:val="00415DD2"/>
    <w:rsid w:val="004373F6"/>
    <w:rsid w:val="0044233F"/>
    <w:rsid w:val="00465CB2"/>
    <w:rsid w:val="0047289D"/>
    <w:rsid w:val="00490F37"/>
    <w:rsid w:val="004A685B"/>
    <w:rsid w:val="004C0B21"/>
    <w:rsid w:val="004C4915"/>
    <w:rsid w:val="004D3579"/>
    <w:rsid w:val="004D768C"/>
    <w:rsid w:val="004E1793"/>
    <w:rsid w:val="004E3001"/>
    <w:rsid w:val="004E460F"/>
    <w:rsid w:val="004F2CAD"/>
    <w:rsid w:val="004F66C8"/>
    <w:rsid w:val="00500F39"/>
    <w:rsid w:val="00514D5B"/>
    <w:rsid w:val="0052579C"/>
    <w:rsid w:val="005428D4"/>
    <w:rsid w:val="00547308"/>
    <w:rsid w:val="005547C9"/>
    <w:rsid w:val="0058070D"/>
    <w:rsid w:val="00585164"/>
    <w:rsid w:val="00586A68"/>
    <w:rsid w:val="005920FD"/>
    <w:rsid w:val="005A09FC"/>
    <w:rsid w:val="005A66A1"/>
    <w:rsid w:val="005B5D8D"/>
    <w:rsid w:val="005C189A"/>
    <w:rsid w:val="005D55D8"/>
    <w:rsid w:val="005E3A0A"/>
    <w:rsid w:val="00603282"/>
    <w:rsid w:val="00606ADD"/>
    <w:rsid w:val="00617B54"/>
    <w:rsid w:val="00623733"/>
    <w:rsid w:val="0067305A"/>
    <w:rsid w:val="006A0C92"/>
    <w:rsid w:val="006A373B"/>
    <w:rsid w:val="006A7125"/>
    <w:rsid w:val="006E3D1D"/>
    <w:rsid w:val="006F1C9B"/>
    <w:rsid w:val="007029CF"/>
    <w:rsid w:val="00724FE3"/>
    <w:rsid w:val="007270DA"/>
    <w:rsid w:val="007336E3"/>
    <w:rsid w:val="00733A75"/>
    <w:rsid w:val="00740DE5"/>
    <w:rsid w:val="00743383"/>
    <w:rsid w:val="007779B9"/>
    <w:rsid w:val="007973DB"/>
    <w:rsid w:val="007A0258"/>
    <w:rsid w:val="007A0FF7"/>
    <w:rsid w:val="007A4E44"/>
    <w:rsid w:val="007B0216"/>
    <w:rsid w:val="007B64E4"/>
    <w:rsid w:val="007C5154"/>
    <w:rsid w:val="007D43F3"/>
    <w:rsid w:val="007E04DF"/>
    <w:rsid w:val="00801F4F"/>
    <w:rsid w:val="00803AE8"/>
    <w:rsid w:val="00805AB6"/>
    <w:rsid w:val="00810004"/>
    <w:rsid w:val="00810357"/>
    <w:rsid w:val="00825E7A"/>
    <w:rsid w:val="0083016F"/>
    <w:rsid w:val="00831ACE"/>
    <w:rsid w:val="0085271B"/>
    <w:rsid w:val="00861D92"/>
    <w:rsid w:val="0088750A"/>
    <w:rsid w:val="0089529D"/>
    <w:rsid w:val="008A4BC7"/>
    <w:rsid w:val="008C6BE5"/>
    <w:rsid w:val="008D1DC6"/>
    <w:rsid w:val="008D6042"/>
    <w:rsid w:val="008D74C7"/>
    <w:rsid w:val="008E3658"/>
    <w:rsid w:val="008E7C61"/>
    <w:rsid w:val="008F00B1"/>
    <w:rsid w:val="00901B77"/>
    <w:rsid w:val="00916E47"/>
    <w:rsid w:val="00916F55"/>
    <w:rsid w:val="0094134E"/>
    <w:rsid w:val="00941868"/>
    <w:rsid w:val="00953A30"/>
    <w:rsid w:val="0096645F"/>
    <w:rsid w:val="0097096C"/>
    <w:rsid w:val="009727D8"/>
    <w:rsid w:val="00981463"/>
    <w:rsid w:val="00984BBD"/>
    <w:rsid w:val="00992340"/>
    <w:rsid w:val="009B5460"/>
    <w:rsid w:val="009F42A7"/>
    <w:rsid w:val="00A000B9"/>
    <w:rsid w:val="00A02A87"/>
    <w:rsid w:val="00A0571F"/>
    <w:rsid w:val="00A11480"/>
    <w:rsid w:val="00A552E3"/>
    <w:rsid w:val="00A55849"/>
    <w:rsid w:val="00A60531"/>
    <w:rsid w:val="00A678EA"/>
    <w:rsid w:val="00A67C2C"/>
    <w:rsid w:val="00A7206A"/>
    <w:rsid w:val="00A732B5"/>
    <w:rsid w:val="00A85B15"/>
    <w:rsid w:val="00A909C8"/>
    <w:rsid w:val="00A960E1"/>
    <w:rsid w:val="00AA1193"/>
    <w:rsid w:val="00AB0025"/>
    <w:rsid w:val="00AB2A06"/>
    <w:rsid w:val="00AE1638"/>
    <w:rsid w:val="00AE2058"/>
    <w:rsid w:val="00AF6711"/>
    <w:rsid w:val="00B1302B"/>
    <w:rsid w:val="00B22DCB"/>
    <w:rsid w:val="00B32E3F"/>
    <w:rsid w:val="00B34E48"/>
    <w:rsid w:val="00B52D61"/>
    <w:rsid w:val="00B6106C"/>
    <w:rsid w:val="00B6504D"/>
    <w:rsid w:val="00B66951"/>
    <w:rsid w:val="00BD36C1"/>
    <w:rsid w:val="00BD64C5"/>
    <w:rsid w:val="00BF7652"/>
    <w:rsid w:val="00C03D1D"/>
    <w:rsid w:val="00C04B36"/>
    <w:rsid w:val="00C10172"/>
    <w:rsid w:val="00C6240F"/>
    <w:rsid w:val="00C76430"/>
    <w:rsid w:val="00C811F3"/>
    <w:rsid w:val="00C83797"/>
    <w:rsid w:val="00C863EE"/>
    <w:rsid w:val="00C87CBA"/>
    <w:rsid w:val="00C903DA"/>
    <w:rsid w:val="00CA1DC8"/>
    <w:rsid w:val="00CA752D"/>
    <w:rsid w:val="00CB15FE"/>
    <w:rsid w:val="00CD5639"/>
    <w:rsid w:val="00CD7BE1"/>
    <w:rsid w:val="00CE1946"/>
    <w:rsid w:val="00CF52B8"/>
    <w:rsid w:val="00CF66EE"/>
    <w:rsid w:val="00CF7F0C"/>
    <w:rsid w:val="00D05488"/>
    <w:rsid w:val="00D27076"/>
    <w:rsid w:val="00D45DA7"/>
    <w:rsid w:val="00D5316F"/>
    <w:rsid w:val="00D54773"/>
    <w:rsid w:val="00D67DF2"/>
    <w:rsid w:val="00D7022A"/>
    <w:rsid w:val="00D72022"/>
    <w:rsid w:val="00DA00C6"/>
    <w:rsid w:val="00DB4142"/>
    <w:rsid w:val="00DD2ADA"/>
    <w:rsid w:val="00E12857"/>
    <w:rsid w:val="00E244D2"/>
    <w:rsid w:val="00E31255"/>
    <w:rsid w:val="00E3189F"/>
    <w:rsid w:val="00E632FD"/>
    <w:rsid w:val="00E754A9"/>
    <w:rsid w:val="00E77B58"/>
    <w:rsid w:val="00E903F5"/>
    <w:rsid w:val="00EA3E56"/>
    <w:rsid w:val="00EB19EF"/>
    <w:rsid w:val="00EB3FC0"/>
    <w:rsid w:val="00EC04B6"/>
    <w:rsid w:val="00EC6074"/>
    <w:rsid w:val="00EE3F60"/>
    <w:rsid w:val="00EE4767"/>
    <w:rsid w:val="00F01CFB"/>
    <w:rsid w:val="00F04752"/>
    <w:rsid w:val="00F11079"/>
    <w:rsid w:val="00F128F0"/>
    <w:rsid w:val="00F15AAA"/>
    <w:rsid w:val="00F40F67"/>
    <w:rsid w:val="00F520DC"/>
    <w:rsid w:val="00F53832"/>
    <w:rsid w:val="00F77F0F"/>
    <w:rsid w:val="00F854E8"/>
    <w:rsid w:val="00FA525C"/>
    <w:rsid w:val="00FA6168"/>
    <w:rsid w:val="00FB7BCD"/>
    <w:rsid w:val="00FD204A"/>
    <w:rsid w:val="00FD26AF"/>
    <w:rsid w:val="00FD4D2E"/>
    <w:rsid w:val="00FD5028"/>
    <w:rsid w:val="00FE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5153B"/>
  <w15:docId w15:val="{45DEA81A-F825-4326-B086-6DD31D23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A7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3A7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33A75"/>
  </w:style>
  <w:style w:type="paragraph" w:styleId="Rodap">
    <w:name w:val="footer"/>
    <w:basedOn w:val="Normal"/>
    <w:link w:val="RodapChar"/>
    <w:uiPriority w:val="99"/>
    <w:unhideWhenUsed/>
    <w:rsid w:val="00733A7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33A75"/>
  </w:style>
  <w:style w:type="character" w:customStyle="1" w:styleId="menu">
    <w:name w:val="menu"/>
    <w:basedOn w:val="Fontepargpadro"/>
    <w:rsid w:val="0083016F"/>
  </w:style>
  <w:style w:type="paragraph" w:customStyle="1" w:styleId="ecxmsonormal">
    <w:name w:val="ecxmsonormal"/>
    <w:basedOn w:val="Normal"/>
    <w:rsid w:val="001D4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1D43B9"/>
  </w:style>
  <w:style w:type="paragraph" w:styleId="Textodebalo">
    <w:name w:val="Balloon Text"/>
    <w:basedOn w:val="Normal"/>
    <w:link w:val="TextodebaloChar"/>
    <w:uiPriority w:val="99"/>
    <w:semiHidden/>
    <w:unhideWhenUsed/>
    <w:rsid w:val="0070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9CF"/>
    <w:rPr>
      <w:rFonts w:ascii="Segoe UI" w:eastAsia="Calibr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EB19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9F9A0-11FE-4127-A489-780CFF3C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USER-XP</dc:creator>
  <cp:lastModifiedBy>Usuario</cp:lastModifiedBy>
  <cp:revision>6</cp:revision>
  <cp:lastPrinted>2021-01-14T17:24:00Z</cp:lastPrinted>
  <dcterms:created xsi:type="dcterms:W3CDTF">2024-05-16T17:04:00Z</dcterms:created>
  <dcterms:modified xsi:type="dcterms:W3CDTF">2025-05-16T17:55:00Z</dcterms:modified>
</cp:coreProperties>
</file>